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457A4D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E3199F">
        <w:rPr>
          <w:rFonts w:ascii="Times New Roman" w:eastAsia="Arial Unicode MS" w:hAnsi="Times New Roman" w:cs="Times New Roman"/>
          <w:b/>
          <w:kern w:val="0"/>
          <w:sz w:val="24"/>
          <w:szCs w:val="24"/>
          <w:lang w:eastAsia="lv-LV"/>
          <w14:ligatures w14:val="none"/>
        </w:rPr>
        <w:t>5</w:t>
      </w:r>
      <w:r w:rsidR="00630C2A">
        <w:rPr>
          <w:rFonts w:ascii="Times New Roman" w:eastAsia="Arial Unicode MS" w:hAnsi="Times New Roman" w:cs="Times New Roman"/>
          <w:b/>
          <w:kern w:val="0"/>
          <w:sz w:val="24"/>
          <w:szCs w:val="24"/>
          <w:lang w:eastAsia="lv-LV"/>
          <w14:ligatures w14:val="none"/>
        </w:rPr>
        <w:t>5</w:t>
      </w:r>
    </w:p>
    <w:p w14:paraId="51A114AB" w14:textId="433B1A7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A440F">
        <w:rPr>
          <w:rFonts w:ascii="Times New Roman" w:eastAsia="Arial Unicode MS" w:hAnsi="Times New Roman" w:cs="Times New Roman"/>
          <w:kern w:val="0"/>
          <w:sz w:val="24"/>
          <w:szCs w:val="24"/>
          <w:lang w:eastAsia="lv-LV"/>
          <w14:ligatures w14:val="none"/>
        </w:rPr>
        <w:t>1</w:t>
      </w:r>
      <w:r w:rsidR="000879A8">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2FE10202" w14:textId="77777777" w:rsidR="000879A8" w:rsidRPr="000879A8" w:rsidRDefault="000879A8" w:rsidP="000879A8">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26" w:name="_Hlk199331019"/>
      <w:bookmarkStart w:id="427" w:name="_Hlk199330857"/>
      <w:bookmarkStart w:id="428" w:name="_Hlk199329557"/>
      <w:bookmarkStart w:id="429" w:name="_Hlk199329454"/>
      <w:bookmarkStart w:id="430" w:name="_Hlk199329262"/>
      <w:bookmarkStart w:id="431" w:name="_Hlk199329063"/>
      <w:bookmarkStart w:id="432" w:name="_Hlk199328893"/>
      <w:bookmarkStart w:id="433" w:name="_Hlk199327356"/>
      <w:bookmarkStart w:id="434" w:name="_Hlk199327233"/>
      <w:bookmarkStart w:id="435" w:name="_Hlk199326439"/>
      <w:bookmarkStart w:id="436" w:name="_Hlk199326247"/>
      <w:bookmarkStart w:id="437" w:name="_Hlk199325929"/>
      <w:r w:rsidRPr="000879A8">
        <w:rPr>
          <w:rFonts w:ascii="Times New Roman" w:eastAsia="Times New Roman" w:hAnsi="Times New Roman" w:cs="Times New Roman"/>
          <w:b/>
          <w:kern w:val="1"/>
          <w:sz w:val="24"/>
          <w:szCs w:val="24"/>
          <w:lang w:eastAsia="ar-SA"/>
          <w14:ligatures w14:val="none"/>
        </w:rPr>
        <w:t>Par Rezerves zemes fondā ieskaitītu zemes vienību ar kadastra apzīmējumu 7062 003 0030, Kalsnavas pagastā, Madonas novadā</w:t>
      </w:r>
    </w:p>
    <w:bookmarkEnd w:id="426"/>
    <w:p w14:paraId="248CCF75" w14:textId="77777777" w:rsidR="000879A8" w:rsidRPr="000879A8" w:rsidRDefault="000879A8" w:rsidP="000879A8">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48FF915F" w14:textId="77777777" w:rsidR="000879A8" w:rsidRPr="000879A8" w:rsidRDefault="000879A8" w:rsidP="000879A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11.10.2024. ar </w:t>
      </w:r>
      <w:proofErr w:type="spellStart"/>
      <w:r w:rsidRPr="000879A8">
        <w:rPr>
          <w:rFonts w:ascii="Times New Roman" w:eastAsia="Times New Roman" w:hAnsi="Times New Roman" w:cs="Times New Roman"/>
          <w:kern w:val="1"/>
          <w:sz w:val="24"/>
          <w:szCs w:val="24"/>
          <w:lang w:eastAsia="hi-IN" w:bidi="hi-IN"/>
          <w14:ligatures w14:val="none"/>
        </w:rPr>
        <w:t>reģ</w:t>
      </w:r>
      <w:proofErr w:type="spellEnd"/>
      <w:r w:rsidRPr="000879A8">
        <w:rPr>
          <w:rFonts w:ascii="Times New Roman" w:eastAsia="Times New Roman" w:hAnsi="Times New Roman" w:cs="Times New Roman"/>
          <w:kern w:val="1"/>
          <w:sz w:val="24"/>
          <w:szCs w:val="24"/>
          <w:lang w:eastAsia="hi-IN" w:bidi="hi-IN"/>
          <w14:ligatures w14:val="none"/>
        </w:rPr>
        <w:t xml:space="preserve">. Nr. 2.1.3.6/24/1340) ar lūgumu atsavināt zemi Kalsnavas pagastā ar kadastra apzīmējumu 7062 003 0030.  </w:t>
      </w:r>
    </w:p>
    <w:p w14:paraId="0F78C980" w14:textId="77777777" w:rsidR="000879A8" w:rsidRPr="000879A8" w:rsidRDefault="000879A8" w:rsidP="000879A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 xml:space="preserve">Nekustamā īpašuma “Veckalsnavas skola” zemes vienība “Bez adreses” ar kadastra apzīmējumu 7062 003 0030 5,7 ha platībā ir rezerves zemes fondā ieskaitītā un īpašuma tiesību atjaunošanai neizmantotā zeme, pie kuras nav izdarītas atzīmes par tās piekritību vai piederību valstij vai pašvaldībai. </w:t>
      </w:r>
    </w:p>
    <w:p w14:paraId="27D6DAC4" w14:textId="2AA116A5" w:rsidR="000879A8" w:rsidRPr="000879A8" w:rsidRDefault="000879A8" w:rsidP="000879A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0A67B4">
        <w:rPr>
          <w:rFonts w:ascii="Times New Roman" w:eastAsia="Times New Roman" w:hAnsi="Times New Roman" w:cs="Times New Roman"/>
          <w:kern w:val="1"/>
          <w:sz w:val="24"/>
          <w:szCs w:val="24"/>
          <w:lang w:eastAsia="hi-IN" w:bidi="hi-IN"/>
          <w14:ligatures w14:val="none"/>
        </w:rPr>
        <w:t> </w:t>
      </w:r>
      <w:r w:rsidRPr="000879A8">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78934B92" w14:textId="77777777" w:rsidR="000879A8" w:rsidRPr="000879A8" w:rsidRDefault="000879A8" w:rsidP="000879A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5C70CFC" w14:textId="77777777" w:rsidR="000879A8" w:rsidRPr="000879A8" w:rsidRDefault="000879A8" w:rsidP="000879A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049FD96" w14:textId="77777777" w:rsidR="000879A8" w:rsidRPr="000879A8" w:rsidRDefault="000879A8" w:rsidP="000879A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1921565" w14:textId="41B7589C" w:rsidR="000879A8" w:rsidRPr="000879A8" w:rsidRDefault="000879A8" w:rsidP="000879A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Atbilstoši ministru kabineta rīkojumam Nr.</w:t>
      </w:r>
      <w:r w:rsidR="00731EBB">
        <w:rPr>
          <w:rFonts w:ascii="Times New Roman" w:eastAsia="Times New Roman" w:hAnsi="Times New Roman" w:cs="Times New Roman"/>
          <w:kern w:val="1"/>
          <w:sz w:val="24"/>
          <w:szCs w:val="24"/>
          <w:lang w:eastAsia="hi-IN" w:bidi="hi-IN"/>
          <w14:ligatures w14:val="none"/>
        </w:rPr>
        <w:t> </w:t>
      </w:r>
      <w:r w:rsidRPr="000879A8">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731EBB">
        <w:rPr>
          <w:rFonts w:ascii="Times New Roman" w:eastAsia="Times New Roman" w:hAnsi="Times New Roman" w:cs="Times New Roman"/>
          <w:kern w:val="1"/>
          <w:sz w:val="24"/>
          <w:szCs w:val="24"/>
          <w:lang w:eastAsia="hi-IN" w:bidi="hi-IN"/>
          <w14:ligatures w14:val="none"/>
        </w:rPr>
        <w:t> </w:t>
      </w:r>
      <w:r w:rsidRPr="000879A8">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4C4B9C7C" w14:textId="31CF2C98" w:rsidR="000879A8" w:rsidRPr="000879A8" w:rsidRDefault="000879A8" w:rsidP="000879A8">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Atbilstoši Ministru kabineta noteikumiem Nr.</w:t>
      </w:r>
      <w:r w:rsidR="00731EBB">
        <w:rPr>
          <w:rFonts w:ascii="Times New Roman" w:eastAsia="Times New Roman" w:hAnsi="Times New Roman" w:cs="Times New Roman"/>
          <w:kern w:val="1"/>
          <w:sz w:val="24"/>
          <w:szCs w:val="24"/>
          <w:lang w:eastAsia="hi-IN" w:bidi="hi-IN"/>
          <w14:ligatures w14:val="none"/>
        </w:rPr>
        <w:t> </w:t>
      </w:r>
      <w:r w:rsidRPr="000879A8">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0879A8">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0879A8">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0879A8">
        <w:rPr>
          <w:rFonts w:ascii="Times New Roman" w:eastAsia="Times New Roman" w:hAnsi="Times New Roman" w:cs="Times New Roman"/>
          <w:kern w:val="1"/>
          <w:sz w:val="24"/>
          <w:szCs w:val="24"/>
          <w:lang w:eastAsia="hi-IN" w:bidi="hi-IN"/>
          <w14:ligatures w14:val="none"/>
        </w:rPr>
        <w:t>un</w:t>
      </w:r>
      <w:r w:rsidRPr="000879A8">
        <w:rPr>
          <w:rFonts w:ascii="Times New Roman" w:eastAsia="Times New Roman" w:hAnsi="Times New Roman" w:cs="Times New Roman"/>
          <w:i/>
          <w:iCs/>
          <w:kern w:val="1"/>
          <w:sz w:val="24"/>
          <w:szCs w:val="24"/>
          <w:lang w:eastAsia="hi-IN" w:bidi="hi-IN"/>
          <w14:ligatures w14:val="none"/>
        </w:rPr>
        <w:t xml:space="preserve"> </w:t>
      </w:r>
      <w:r w:rsidRPr="000879A8">
        <w:rPr>
          <w:rFonts w:ascii="Times New Roman" w:eastAsia="Times New Roman" w:hAnsi="Times New Roman" w:cs="Times New Roman"/>
          <w:kern w:val="1"/>
          <w:sz w:val="24"/>
          <w:szCs w:val="24"/>
          <w:lang w:eastAsia="hi-IN" w:bidi="hi-IN"/>
          <w14:ligatures w14:val="none"/>
        </w:rPr>
        <w:t xml:space="preserve">14. punktu, kas nosaka, ka </w:t>
      </w:r>
      <w:r w:rsidRPr="000879A8">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BBF0C47" w14:textId="77777777" w:rsidR="000879A8" w:rsidRPr="000879A8" w:rsidRDefault="000879A8" w:rsidP="000879A8">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0879A8">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75F2C2E6" w14:textId="404E1A9B" w:rsidR="00F338B8" w:rsidRDefault="000879A8" w:rsidP="00F338B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0879A8">
        <w:rPr>
          <w:rFonts w:ascii="Times New Roman" w:eastAsia="Calibri" w:hAnsi="Times New Roman" w:cs="Times New Roman"/>
          <w:kern w:val="1"/>
          <w:sz w:val="24"/>
          <w:szCs w:val="24"/>
          <w:lang w:eastAsia="hi-IN" w:bidi="hi-IN"/>
          <w14:ligatures w14:val="none"/>
        </w:rPr>
        <w:t xml:space="preserve">Noklausījusies sniegto informāciju, </w:t>
      </w:r>
      <w:r w:rsidRPr="000879A8">
        <w:rPr>
          <w:rFonts w:ascii="Times New Roman" w:eastAsia="Calibri" w:hAnsi="Times New Roman" w:cs="Times New Roman"/>
          <w:kern w:val="1"/>
          <w:sz w:val="24"/>
          <w:szCs w:val="24"/>
          <w:lang w:eastAsia="lv-LV" w:bidi="hi-IN"/>
          <w14:ligatures w14:val="none"/>
        </w:rPr>
        <w:t>pamatojoties uz Zemes pārvaldības likuma 17.</w:t>
      </w:r>
      <w:r w:rsidR="00731EBB">
        <w:rPr>
          <w:rFonts w:ascii="Times New Roman" w:eastAsia="Calibri" w:hAnsi="Times New Roman" w:cs="Times New Roman"/>
          <w:kern w:val="1"/>
          <w:sz w:val="24"/>
          <w:szCs w:val="24"/>
          <w:lang w:eastAsia="lv-LV" w:bidi="hi-IN"/>
          <w14:ligatures w14:val="none"/>
        </w:rPr>
        <w:t> </w:t>
      </w:r>
      <w:r w:rsidRPr="000879A8">
        <w:rPr>
          <w:rFonts w:ascii="Times New Roman" w:eastAsia="Calibri" w:hAnsi="Times New Roman" w:cs="Times New Roman"/>
          <w:kern w:val="1"/>
          <w:sz w:val="24"/>
          <w:szCs w:val="24"/>
          <w:lang w:eastAsia="lv-LV" w:bidi="hi-IN"/>
          <w14:ligatures w14:val="none"/>
        </w:rPr>
        <w:t>panta sesto daļu, ņemot vērā Zemes pārvaldības likuma 17.</w:t>
      </w:r>
      <w:r w:rsidR="00731EBB">
        <w:rPr>
          <w:rFonts w:ascii="Times New Roman" w:eastAsia="Calibri" w:hAnsi="Times New Roman" w:cs="Times New Roman"/>
          <w:kern w:val="1"/>
          <w:sz w:val="24"/>
          <w:szCs w:val="24"/>
          <w:lang w:eastAsia="lv-LV" w:bidi="hi-IN"/>
          <w14:ligatures w14:val="none"/>
        </w:rPr>
        <w:t> </w:t>
      </w:r>
      <w:r w:rsidRPr="000879A8">
        <w:rPr>
          <w:rFonts w:ascii="Times New Roman" w:eastAsia="Calibri" w:hAnsi="Times New Roman" w:cs="Times New Roman"/>
          <w:kern w:val="1"/>
          <w:sz w:val="24"/>
          <w:szCs w:val="24"/>
          <w:lang w:eastAsia="lv-LV" w:bidi="hi-IN"/>
          <w14:ligatures w14:val="none"/>
        </w:rPr>
        <w:t xml:space="preserve">panta pirmo un piekto daļu, </w:t>
      </w:r>
      <w:r w:rsidRPr="000879A8">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731EBB">
        <w:rPr>
          <w:rFonts w:ascii="Times New Roman" w:eastAsia="Times New Roman" w:hAnsi="Times New Roman" w:cs="Times New Roman"/>
          <w:kern w:val="1"/>
          <w:sz w:val="24"/>
          <w:szCs w:val="24"/>
          <w:lang w:eastAsia="hi-IN" w:bidi="hi-IN"/>
          <w14:ligatures w14:val="none"/>
        </w:rPr>
        <w:t> </w:t>
      </w:r>
      <w:r w:rsidRPr="000879A8">
        <w:rPr>
          <w:rFonts w:ascii="Times New Roman" w:eastAsia="Times New Roman" w:hAnsi="Times New Roman" w:cs="Times New Roman"/>
          <w:kern w:val="1"/>
          <w:sz w:val="24"/>
          <w:szCs w:val="24"/>
          <w:lang w:eastAsia="hi-IN" w:bidi="hi-IN"/>
          <w14:ligatures w14:val="none"/>
        </w:rPr>
        <w:t>panta pirmās daļas 1.</w:t>
      </w:r>
      <w:r w:rsidR="00731EBB">
        <w:rPr>
          <w:rFonts w:ascii="Times New Roman" w:eastAsia="Times New Roman" w:hAnsi="Times New Roman" w:cs="Times New Roman"/>
          <w:kern w:val="1"/>
          <w:sz w:val="24"/>
          <w:szCs w:val="24"/>
          <w:lang w:eastAsia="hi-IN" w:bidi="hi-IN"/>
          <w14:ligatures w14:val="none"/>
        </w:rPr>
        <w:t> </w:t>
      </w:r>
      <w:r w:rsidRPr="000879A8">
        <w:rPr>
          <w:rFonts w:ascii="Times New Roman" w:eastAsia="Times New Roman" w:hAnsi="Times New Roman" w:cs="Times New Roman"/>
          <w:kern w:val="1"/>
          <w:sz w:val="24"/>
          <w:szCs w:val="24"/>
          <w:lang w:eastAsia="hi-IN" w:bidi="hi-IN"/>
          <w14:ligatures w14:val="none"/>
        </w:rPr>
        <w:t>punktu, 4.</w:t>
      </w:r>
      <w:r w:rsidR="00731EBB">
        <w:rPr>
          <w:rFonts w:ascii="Times New Roman" w:eastAsia="Times New Roman" w:hAnsi="Times New Roman" w:cs="Times New Roman"/>
          <w:kern w:val="1"/>
          <w:sz w:val="24"/>
          <w:szCs w:val="24"/>
          <w:lang w:eastAsia="hi-IN" w:bidi="hi-IN"/>
          <w14:ligatures w14:val="none"/>
        </w:rPr>
        <w:t> </w:t>
      </w:r>
      <w:r w:rsidRPr="000879A8">
        <w:rPr>
          <w:rFonts w:ascii="Times New Roman" w:eastAsia="Times New Roman" w:hAnsi="Times New Roman" w:cs="Times New Roman"/>
          <w:kern w:val="1"/>
          <w:sz w:val="24"/>
          <w:szCs w:val="24"/>
          <w:lang w:eastAsia="hi-IN" w:bidi="hi-IN"/>
          <w14:ligatures w14:val="none"/>
        </w:rPr>
        <w:t>pantu,</w:t>
      </w:r>
      <w:r w:rsidRPr="000879A8">
        <w:rPr>
          <w:rFonts w:ascii="Times New Roman" w:eastAsia="Times New Roman" w:hAnsi="Times New Roman" w:cs="Times New Roman"/>
          <w:b/>
          <w:kern w:val="1"/>
          <w:sz w:val="24"/>
          <w:szCs w:val="24"/>
          <w:lang w:eastAsia="hi-IN" w:bidi="hi-IN"/>
          <w14:ligatures w14:val="none"/>
        </w:rPr>
        <w:t xml:space="preserve"> </w:t>
      </w:r>
      <w:r w:rsidRPr="000879A8">
        <w:rPr>
          <w:rFonts w:ascii="Times New Roman" w:eastAsia="SimSun" w:hAnsi="Times New Roman" w:cs="Times New Roman"/>
          <w:kern w:val="1"/>
          <w:sz w:val="24"/>
          <w:szCs w:val="24"/>
          <w:lang w:eastAsia="hi-IN" w:bidi="hi-IN"/>
          <w14:ligatures w14:val="none"/>
        </w:rPr>
        <w:t xml:space="preserve"> </w:t>
      </w:r>
      <w:r w:rsidRPr="000879A8">
        <w:rPr>
          <w:rFonts w:ascii="Times New Roman" w:eastAsia="Times New Roman" w:hAnsi="Times New Roman" w:cs="Arial"/>
          <w:kern w:val="1"/>
          <w:sz w:val="24"/>
          <w:szCs w:val="24"/>
          <w:lang w:eastAsia="hi-IN" w:bidi="hi-IN"/>
          <w14:ligatures w14:val="none"/>
        </w:rPr>
        <w:t xml:space="preserve">ņemot vērā 14.05.2025. Uzņēmējdarbības, teritoriālo un vides jautājumu komitejas atzinumu, </w:t>
      </w:r>
      <w:r w:rsidR="00F338B8">
        <w:rPr>
          <w:rFonts w:ascii="Times New Roman" w:eastAsia="Times New Roman" w:hAnsi="Times New Roman" w:cs="Times New Roman"/>
          <w:kern w:val="0"/>
          <w:sz w:val="24"/>
          <w:szCs w:val="24"/>
          <w:lang w:eastAsia="lo-LA" w:bidi="lo-LA"/>
          <w14:ligatures w14:val="none"/>
        </w:rPr>
        <w:t>atklāti balsojot</w:t>
      </w:r>
      <w:r w:rsidR="00F338B8">
        <w:rPr>
          <w:rFonts w:ascii="Times New Roman" w:eastAsia="Times New Roman" w:hAnsi="Times New Roman" w:cs="Times New Roman"/>
          <w:b/>
          <w:kern w:val="0"/>
          <w:sz w:val="24"/>
          <w:szCs w:val="24"/>
          <w:lang w:eastAsia="lo-LA" w:bidi="lo-LA"/>
          <w14:ligatures w14:val="none"/>
        </w:rPr>
        <w:t xml:space="preserve">: PAR – 14 </w:t>
      </w:r>
      <w:r w:rsidR="00F338B8">
        <w:rPr>
          <w:rFonts w:ascii="Times New Roman" w:eastAsia="Times New Roman" w:hAnsi="Times New Roman" w:cs="Times New Roman"/>
          <w:bCs/>
          <w:kern w:val="0"/>
          <w:sz w:val="24"/>
          <w:szCs w:val="24"/>
          <w:lang w:eastAsia="lo-LA" w:bidi="lo-LA"/>
          <w14:ligatures w14:val="none"/>
        </w:rPr>
        <w:t>(</w:t>
      </w:r>
      <w:r w:rsidR="00F338B8">
        <w:rPr>
          <w:rFonts w:ascii="Times New Roman" w:hAnsi="Times New Roman" w:cs="Times New Roman"/>
          <w:bCs/>
          <w:noProof/>
          <w:sz w:val="24"/>
          <w:szCs w:val="24"/>
        </w:rPr>
        <w:t>Agris Lungevičs, Aigars Šķēls, Aivis Masaļskis, Andris Dombrovskis, Andris Sakne, Artūrs Čačka, Arvīds Greidiņš, Gatis Teilis, Gunārs Ikaunieks, Kaspars Udrass, Rūdolfs Preiss, Sandra Maksimova, Valda Kļaviņa, Zigfrīds Gor</w:t>
      </w:r>
      <w:r w:rsidR="00F338B8">
        <w:rPr>
          <w:rFonts w:ascii="Times New Roman" w:eastAsia="Times New Roman" w:hAnsi="Times New Roman" w:cs="Times New Roman"/>
          <w:bCs/>
          <w:kern w:val="0"/>
          <w:sz w:val="24"/>
          <w:szCs w:val="24"/>
          <w:lang w:eastAsia="lo-LA" w:bidi="lo-LA"/>
          <w14:ligatures w14:val="none"/>
        </w:rPr>
        <w:t xml:space="preserve">a), </w:t>
      </w:r>
      <w:r w:rsidR="00F338B8">
        <w:rPr>
          <w:rFonts w:ascii="Times New Roman" w:eastAsia="Times New Roman" w:hAnsi="Times New Roman" w:cs="Times New Roman"/>
          <w:b/>
          <w:kern w:val="0"/>
          <w:sz w:val="24"/>
          <w:szCs w:val="24"/>
          <w:lang w:eastAsia="lo-LA" w:bidi="lo-LA"/>
          <w14:ligatures w14:val="none"/>
        </w:rPr>
        <w:t>PRET - NAV, ATTURAS - NAV</w:t>
      </w:r>
      <w:r w:rsidR="00F338B8">
        <w:rPr>
          <w:rFonts w:ascii="Times New Roman" w:eastAsia="Times New Roman" w:hAnsi="Times New Roman" w:cs="Times New Roman"/>
          <w:kern w:val="0"/>
          <w:sz w:val="24"/>
          <w:szCs w:val="24"/>
          <w:lang w:eastAsia="lo-LA" w:bidi="lo-LA"/>
          <w14:ligatures w14:val="none"/>
        </w:rPr>
        <w:t xml:space="preserve">, Madonas novada pašvaldības dome </w:t>
      </w:r>
      <w:r w:rsidR="00F338B8">
        <w:rPr>
          <w:rFonts w:ascii="Times New Roman" w:eastAsia="Times New Roman" w:hAnsi="Times New Roman" w:cs="Times New Roman"/>
          <w:b/>
          <w:kern w:val="0"/>
          <w:sz w:val="24"/>
          <w:szCs w:val="24"/>
          <w:lang w:eastAsia="lo-LA" w:bidi="lo-LA"/>
          <w14:ligatures w14:val="none"/>
        </w:rPr>
        <w:t>NOLEMJ</w:t>
      </w:r>
      <w:r w:rsidR="00F338B8">
        <w:rPr>
          <w:rFonts w:ascii="Times New Roman" w:eastAsia="Times New Roman" w:hAnsi="Times New Roman" w:cs="Times New Roman"/>
          <w:kern w:val="0"/>
          <w:sz w:val="24"/>
          <w:szCs w:val="24"/>
          <w:lang w:eastAsia="lo-LA" w:bidi="lo-LA"/>
          <w14:ligatures w14:val="none"/>
        </w:rPr>
        <w:t>:</w:t>
      </w:r>
    </w:p>
    <w:p w14:paraId="2474976D" w14:textId="7D2BDFFF" w:rsidR="000879A8" w:rsidRPr="000879A8" w:rsidRDefault="000879A8" w:rsidP="00F338B8">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27E2027F" w14:textId="77777777" w:rsidR="000879A8" w:rsidRPr="000879A8" w:rsidRDefault="000879A8" w:rsidP="000879A8">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7062 003 0030, ar kopējo platību 5,7 ha, kas atrodas Kalsnavas pagastā, Madonas novadā. </w:t>
      </w:r>
    </w:p>
    <w:p w14:paraId="24868A12" w14:textId="77777777" w:rsidR="000879A8" w:rsidRPr="000879A8" w:rsidRDefault="000879A8" w:rsidP="000879A8">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7062 003 0030, pie kuras nav izdarītas atzīmes par tās piekritību vai piederību valstij vai pašvaldībai.</w:t>
      </w:r>
    </w:p>
    <w:p w14:paraId="586B9666" w14:textId="77777777" w:rsidR="000879A8" w:rsidRPr="000879A8" w:rsidRDefault="000879A8" w:rsidP="000879A8">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879A8">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3275BA4C" w14:textId="77777777" w:rsidR="000879A8" w:rsidRPr="000879A8" w:rsidRDefault="000879A8" w:rsidP="000879A8">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bookmarkEnd w:id="427"/>
    <w:p w14:paraId="36731CF7" w14:textId="77777777" w:rsidR="0052462E" w:rsidRPr="0052462E" w:rsidRDefault="0052462E" w:rsidP="0052462E">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428"/>
    <w:bookmarkEnd w:id="429"/>
    <w:bookmarkEnd w:id="430"/>
    <w:bookmarkEnd w:id="431"/>
    <w:bookmarkEnd w:id="432"/>
    <w:bookmarkEnd w:id="433"/>
    <w:bookmarkEnd w:id="434"/>
    <w:bookmarkEnd w:id="435"/>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38" w:name="_Hlk196722618"/>
      <w:bookmarkStart w:id="439" w:name="_Hlk173166424"/>
      <w:bookmarkStart w:id="440" w:name="_Hlk196721738"/>
      <w:bookmarkStart w:id="441" w:name="_Hlk173166198"/>
      <w:bookmarkStart w:id="442" w:name="_Hlk173166033"/>
      <w:bookmarkStart w:id="443" w:name="_Hlk173165742"/>
      <w:bookmarkStart w:id="444" w:name="_Hlk196481761"/>
      <w:bookmarkStart w:id="445" w:name="_Hlk196481468"/>
      <w:bookmarkStart w:id="446" w:name="_Hlk173165329"/>
      <w:bookmarkStart w:id="447" w:name="_Hlk173165155"/>
      <w:bookmarkStart w:id="448" w:name="_Hlk173164898"/>
      <w:bookmarkStart w:id="449" w:name="_Hlk173164665"/>
      <w:bookmarkEnd w:id="436"/>
      <w:bookmarkEnd w:id="437"/>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8"/>
    <w:bookmarkEnd w:id="439"/>
    <w:bookmarkEnd w:id="440"/>
    <w:bookmarkEnd w:id="441"/>
    <w:bookmarkEnd w:id="442"/>
    <w:bookmarkEnd w:id="443"/>
    <w:bookmarkEnd w:id="444"/>
    <w:bookmarkEnd w:id="445"/>
    <w:bookmarkEnd w:id="446"/>
    <w:bookmarkEnd w:id="447"/>
    <w:bookmarkEnd w:id="448"/>
    <w:bookmarkEnd w:id="449"/>
    <w:p w14:paraId="17C05E27" w14:textId="0183B6E5" w:rsidR="0052462E" w:rsidRPr="0052462E" w:rsidRDefault="00731EBB" w:rsidP="0052462E">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0052462E" w:rsidRPr="0052462E">
        <w:rPr>
          <w:rFonts w:ascii="Times New Roman" w:eastAsia="SimSun" w:hAnsi="Times New Roman" w:cs="Arial"/>
          <w:i/>
          <w:iCs/>
          <w:kern w:val="1"/>
          <w:sz w:val="24"/>
          <w:szCs w:val="24"/>
          <w:lang w:eastAsia="hi-IN" w:bidi="hi-IN"/>
          <w14:ligatures w14:val="none"/>
        </w:rPr>
        <w:t>Semjonova 27333721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211E" w14:textId="77777777" w:rsidR="000E735B" w:rsidRDefault="000E735B">
      <w:pPr>
        <w:spacing w:after="0" w:line="240" w:lineRule="auto"/>
      </w:pPr>
      <w:r>
        <w:separator/>
      </w:r>
    </w:p>
  </w:endnote>
  <w:endnote w:type="continuationSeparator" w:id="0">
    <w:p w14:paraId="3683C936" w14:textId="77777777" w:rsidR="000E735B" w:rsidRDefault="000E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87A3" w14:textId="77777777" w:rsidR="000E735B" w:rsidRDefault="000E735B">
      <w:pPr>
        <w:spacing w:after="0" w:line="240" w:lineRule="auto"/>
      </w:pPr>
      <w:r>
        <w:separator/>
      </w:r>
    </w:p>
  </w:footnote>
  <w:footnote w:type="continuationSeparator" w:id="0">
    <w:p w14:paraId="66774C09" w14:textId="77777777" w:rsidR="000E735B" w:rsidRDefault="000E7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7"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0"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3"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7"/>
  </w:num>
  <w:num w:numId="2" w16cid:durableId="2028867514">
    <w:abstractNumId w:val="85"/>
  </w:num>
  <w:num w:numId="3" w16cid:durableId="971324600">
    <w:abstractNumId w:val="125"/>
  </w:num>
  <w:num w:numId="4" w16cid:durableId="896890245">
    <w:abstractNumId w:val="62"/>
  </w:num>
  <w:num w:numId="5" w16cid:durableId="1305887874">
    <w:abstractNumId w:val="7"/>
  </w:num>
  <w:num w:numId="6" w16cid:durableId="543949159">
    <w:abstractNumId w:val="143"/>
  </w:num>
  <w:num w:numId="7" w16cid:durableId="777412574">
    <w:abstractNumId w:val="34"/>
  </w:num>
  <w:num w:numId="8" w16cid:durableId="1267038869">
    <w:abstractNumId w:val="154"/>
  </w:num>
  <w:num w:numId="9" w16cid:durableId="919214467">
    <w:abstractNumId w:val="147"/>
  </w:num>
  <w:num w:numId="10" w16cid:durableId="125508747">
    <w:abstractNumId w:val="94"/>
  </w:num>
  <w:num w:numId="11" w16cid:durableId="1502504359">
    <w:abstractNumId w:val="5"/>
  </w:num>
  <w:num w:numId="12" w16cid:durableId="699165212">
    <w:abstractNumId w:val="29"/>
  </w:num>
  <w:num w:numId="13" w16cid:durableId="1307583220">
    <w:abstractNumId w:val="42"/>
  </w:num>
  <w:num w:numId="14" w16cid:durableId="69624136">
    <w:abstractNumId w:val="127"/>
  </w:num>
  <w:num w:numId="15" w16cid:durableId="347340947">
    <w:abstractNumId w:val="57"/>
  </w:num>
  <w:num w:numId="16" w16cid:durableId="1668482134">
    <w:abstractNumId w:val="9"/>
  </w:num>
  <w:num w:numId="17" w16cid:durableId="1407530012">
    <w:abstractNumId w:val="107"/>
  </w:num>
  <w:num w:numId="18" w16cid:durableId="1032151322">
    <w:abstractNumId w:val="126"/>
  </w:num>
  <w:num w:numId="19" w16cid:durableId="1497919565">
    <w:abstractNumId w:val="18"/>
  </w:num>
  <w:num w:numId="20" w16cid:durableId="1164053798">
    <w:abstractNumId w:val="20"/>
  </w:num>
  <w:num w:numId="21" w16cid:durableId="1202593000">
    <w:abstractNumId w:val="65"/>
  </w:num>
  <w:num w:numId="22" w16cid:durableId="578371887">
    <w:abstractNumId w:val="138"/>
  </w:num>
  <w:num w:numId="23" w16cid:durableId="1423256168">
    <w:abstractNumId w:val="27"/>
  </w:num>
  <w:num w:numId="24" w16cid:durableId="996618554">
    <w:abstractNumId w:val="56"/>
  </w:num>
  <w:num w:numId="25" w16cid:durableId="498078370">
    <w:abstractNumId w:val="26"/>
  </w:num>
  <w:num w:numId="26" w16cid:durableId="995567603">
    <w:abstractNumId w:val="104"/>
  </w:num>
  <w:num w:numId="27" w16cid:durableId="1370913584">
    <w:abstractNumId w:val="78"/>
  </w:num>
  <w:num w:numId="28" w16cid:durableId="1451321784">
    <w:abstractNumId w:val="2"/>
  </w:num>
  <w:num w:numId="29" w16cid:durableId="2725931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2"/>
  </w:num>
  <w:num w:numId="32" w16cid:durableId="1804418744">
    <w:abstractNumId w:val="118"/>
  </w:num>
  <w:num w:numId="33" w16cid:durableId="1193112501">
    <w:abstractNumId w:val="160"/>
  </w:num>
  <w:num w:numId="34" w16cid:durableId="767123615">
    <w:abstractNumId w:val="95"/>
  </w:num>
  <w:num w:numId="35" w16cid:durableId="578831254">
    <w:abstractNumId w:val="66"/>
  </w:num>
  <w:num w:numId="36" w16cid:durableId="1339767488">
    <w:abstractNumId w:val="51"/>
  </w:num>
  <w:num w:numId="37" w16cid:durableId="895512147">
    <w:abstractNumId w:val="89"/>
  </w:num>
  <w:num w:numId="38" w16cid:durableId="205915150">
    <w:abstractNumId w:val="41"/>
  </w:num>
  <w:num w:numId="39" w16cid:durableId="736123601">
    <w:abstractNumId w:val="145"/>
  </w:num>
  <w:num w:numId="40" w16cid:durableId="1328316216">
    <w:abstractNumId w:val="101"/>
  </w:num>
  <w:num w:numId="41" w16cid:durableId="851574951">
    <w:abstractNumId w:val="130"/>
  </w:num>
  <w:num w:numId="42" w16cid:durableId="1995642915">
    <w:abstractNumId w:val="76"/>
  </w:num>
  <w:num w:numId="43" w16cid:durableId="237791946">
    <w:abstractNumId w:val="37"/>
  </w:num>
  <w:num w:numId="44" w16cid:durableId="1633946342">
    <w:abstractNumId w:val="114"/>
  </w:num>
  <w:num w:numId="45" w16cid:durableId="1234046704">
    <w:abstractNumId w:val="96"/>
  </w:num>
  <w:num w:numId="46" w16cid:durableId="1602642533">
    <w:abstractNumId w:val="129"/>
  </w:num>
  <w:num w:numId="47" w16cid:durableId="276908065">
    <w:abstractNumId w:val="133"/>
  </w:num>
  <w:num w:numId="48" w16cid:durableId="1066339838">
    <w:abstractNumId w:val="8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2"/>
  </w:num>
  <w:num w:numId="51" w16cid:durableId="1809781758">
    <w:abstractNumId w:val="80"/>
  </w:num>
  <w:num w:numId="52" w16cid:durableId="486172621">
    <w:abstractNumId w:val="13"/>
  </w:num>
  <w:num w:numId="53" w16cid:durableId="688333173">
    <w:abstractNumId w:val="48"/>
  </w:num>
  <w:num w:numId="54" w16cid:durableId="1221134623">
    <w:abstractNumId w:val="156"/>
  </w:num>
  <w:num w:numId="55" w16cid:durableId="167294698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7"/>
  </w:num>
  <w:num w:numId="58" w16cid:durableId="1495150032">
    <w:abstractNumId w:val="59"/>
  </w:num>
  <w:num w:numId="59" w16cid:durableId="2056654653">
    <w:abstractNumId w:val="43"/>
  </w:num>
  <w:num w:numId="60" w16cid:durableId="2025864008">
    <w:abstractNumId w:val="38"/>
  </w:num>
  <w:num w:numId="61" w16cid:durableId="1323192346">
    <w:abstractNumId w:val="63"/>
  </w:num>
  <w:num w:numId="62" w16cid:durableId="498618770">
    <w:abstractNumId w:val="124"/>
  </w:num>
  <w:num w:numId="63" w16cid:durableId="1757705841">
    <w:abstractNumId w:val="77"/>
  </w:num>
  <w:num w:numId="64" w16cid:durableId="431903389">
    <w:abstractNumId w:val="54"/>
  </w:num>
  <w:num w:numId="65" w16cid:durableId="1877501801">
    <w:abstractNumId w:val="69"/>
  </w:num>
  <w:num w:numId="66" w16cid:durableId="1954550419">
    <w:abstractNumId w:val="117"/>
  </w:num>
  <w:num w:numId="67" w16cid:durableId="2143964732">
    <w:abstractNumId w:val="6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9"/>
  </w:num>
  <w:num w:numId="71" w16cid:durableId="1474908512">
    <w:abstractNumId w:val="23"/>
  </w:num>
  <w:num w:numId="72" w16cid:durableId="1309630283">
    <w:abstractNumId w:val="113"/>
  </w:num>
  <w:num w:numId="73" w16cid:durableId="211432184">
    <w:abstractNumId w:val="158"/>
  </w:num>
  <w:num w:numId="74" w16cid:durableId="1211768849">
    <w:abstractNumId w:val="93"/>
  </w:num>
  <w:num w:numId="75" w16cid:durableId="1806268895">
    <w:abstractNumId w:val="84"/>
  </w:num>
  <w:num w:numId="76" w16cid:durableId="879627239">
    <w:abstractNumId w:val="88"/>
  </w:num>
  <w:num w:numId="77" w16cid:durableId="878280220">
    <w:abstractNumId w:val="50"/>
  </w:num>
  <w:num w:numId="78" w16cid:durableId="1137526860">
    <w:abstractNumId w:val="121"/>
  </w:num>
  <w:num w:numId="79" w16cid:durableId="1990670167">
    <w:abstractNumId w:val="8"/>
  </w:num>
  <w:num w:numId="80" w16cid:durableId="494806276">
    <w:abstractNumId w:val="79"/>
  </w:num>
  <w:num w:numId="81" w16cid:durableId="654988129">
    <w:abstractNumId w:val="75"/>
  </w:num>
  <w:num w:numId="82" w16cid:durableId="18251969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1"/>
  </w:num>
  <w:num w:numId="84" w16cid:durableId="1528326674">
    <w:abstractNumId w:val="25"/>
  </w:num>
  <w:num w:numId="85" w16cid:durableId="1752460496">
    <w:abstractNumId w:val="115"/>
  </w:num>
  <w:num w:numId="86" w16cid:durableId="752899749">
    <w:abstractNumId w:val="6"/>
  </w:num>
  <w:num w:numId="87" w16cid:durableId="1062018764">
    <w:abstractNumId w:val="44"/>
  </w:num>
  <w:num w:numId="88" w16cid:durableId="198666335">
    <w:abstractNumId w:val="110"/>
  </w:num>
  <w:num w:numId="89" w16cid:durableId="209677668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8"/>
  </w:num>
  <w:num w:numId="96" w16cid:durableId="77791838">
    <w:abstractNumId w:val="148"/>
  </w:num>
  <w:num w:numId="97" w16cid:durableId="4128954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4"/>
  </w:num>
  <w:num w:numId="99" w16cid:durableId="960843145">
    <w:abstractNumId w:val="71"/>
  </w:num>
  <w:num w:numId="100" w16cid:durableId="48890007">
    <w:abstractNumId w:val="123"/>
  </w:num>
  <w:num w:numId="101" w16cid:durableId="1734112912">
    <w:abstractNumId w:val="70"/>
  </w:num>
  <w:num w:numId="102" w16cid:durableId="135426629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6"/>
  </w:num>
  <w:num w:numId="105" w16cid:durableId="1960335345">
    <w:abstractNumId w:val="91"/>
  </w:num>
  <w:num w:numId="106" w16cid:durableId="1719158428">
    <w:abstractNumId w:val="142"/>
  </w:num>
  <w:num w:numId="107" w16cid:durableId="211577656">
    <w:abstractNumId w:val="82"/>
  </w:num>
  <w:num w:numId="108" w16cid:durableId="443959854">
    <w:abstractNumId w:val="24"/>
  </w:num>
  <w:num w:numId="109" w16cid:durableId="556891754">
    <w:abstractNumId w:val="1"/>
  </w:num>
  <w:num w:numId="110" w16cid:durableId="6611272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8"/>
  </w:num>
  <w:num w:numId="112" w16cid:durableId="270481688">
    <w:abstractNumId w:val="52"/>
  </w:num>
  <w:num w:numId="113" w16cid:durableId="1226837575">
    <w:abstractNumId w:val="122"/>
  </w:num>
  <w:num w:numId="114" w16cid:durableId="1093940325">
    <w:abstractNumId w:val="153"/>
  </w:num>
  <w:num w:numId="115" w16cid:durableId="1314915191">
    <w:abstractNumId w:val="106"/>
  </w:num>
  <w:num w:numId="116" w16cid:durableId="1707560238">
    <w:abstractNumId w:val="99"/>
  </w:num>
  <w:num w:numId="117" w16cid:durableId="11511707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5"/>
  </w:num>
  <w:num w:numId="120" w16cid:durableId="1967659838">
    <w:abstractNumId w:val="92"/>
  </w:num>
  <w:num w:numId="121" w16cid:durableId="851333578">
    <w:abstractNumId w:val="40"/>
  </w:num>
  <w:num w:numId="122" w16cid:durableId="598834302">
    <w:abstractNumId w:val="100"/>
  </w:num>
  <w:num w:numId="123" w16cid:durableId="427851377">
    <w:abstractNumId w:val="105"/>
  </w:num>
  <w:num w:numId="124" w16cid:durableId="767233920">
    <w:abstractNumId w:val="83"/>
  </w:num>
  <w:num w:numId="125" w16cid:durableId="1630696637">
    <w:abstractNumId w:val="144"/>
  </w:num>
  <w:num w:numId="126" w16cid:durableId="485125818">
    <w:abstractNumId w:val="32"/>
  </w:num>
  <w:num w:numId="127" w16cid:durableId="1330208990">
    <w:abstractNumId w:val="21"/>
  </w:num>
  <w:num w:numId="128" w16cid:durableId="1012681898">
    <w:abstractNumId w:val="49"/>
  </w:num>
  <w:num w:numId="129" w16cid:durableId="871498945">
    <w:abstractNumId w:val="128"/>
  </w:num>
  <w:num w:numId="130" w16cid:durableId="473646220">
    <w:abstractNumId w:val="22"/>
  </w:num>
  <w:num w:numId="131" w16cid:durableId="948971718">
    <w:abstractNumId w:val="53"/>
  </w:num>
  <w:num w:numId="132" w16cid:durableId="1459642656">
    <w:abstractNumId w:val="120"/>
  </w:num>
  <w:num w:numId="133" w16cid:durableId="569343354">
    <w:abstractNumId w:val="33"/>
  </w:num>
  <w:num w:numId="134" w16cid:durableId="1055665828">
    <w:abstractNumId w:val="136"/>
  </w:num>
  <w:num w:numId="135" w16cid:durableId="862354932">
    <w:abstractNumId w:val="47"/>
  </w:num>
  <w:num w:numId="136" w16cid:durableId="1117604882">
    <w:abstractNumId w:val="157"/>
  </w:num>
  <w:num w:numId="137" w16cid:durableId="1922257165">
    <w:abstractNumId w:val="61"/>
  </w:num>
  <w:num w:numId="138" w16cid:durableId="209073401">
    <w:abstractNumId w:val="4"/>
  </w:num>
  <w:num w:numId="139" w16cid:durableId="1667241778">
    <w:abstractNumId w:val="135"/>
  </w:num>
  <w:num w:numId="140" w16cid:durableId="416681618">
    <w:abstractNumId w:val="73"/>
  </w:num>
  <w:num w:numId="141" w16cid:durableId="2002540421">
    <w:abstractNumId w:val="81"/>
  </w:num>
  <w:num w:numId="142" w16cid:durableId="400759911">
    <w:abstractNumId w:val="116"/>
  </w:num>
  <w:num w:numId="143" w16cid:durableId="1318921116">
    <w:abstractNumId w:val="146"/>
  </w:num>
  <w:num w:numId="144" w16cid:durableId="1228880508">
    <w:abstractNumId w:val="74"/>
  </w:num>
  <w:num w:numId="145" w16cid:durableId="665983533">
    <w:abstractNumId w:val="152"/>
  </w:num>
  <w:num w:numId="146" w16cid:durableId="271327493">
    <w:abstractNumId w:val="119"/>
  </w:num>
  <w:num w:numId="147" w16cid:durableId="2140371504">
    <w:abstractNumId w:val="19"/>
  </w:num>
  <w:num w:numId="148" w16cid:durableId="291399101">
    <w:abstractNumId w:val="35"/>
  </w:num>
  <w:num w:numId="149" w16cid:durableId="1285114247">
    <w:abstractNumId w:val="155"/>
  </w:num>
  <w:num w:numId="150" w16cid:durableId="2138989387">
    <w:abstractNumId w:val="55"/>
  </w:num>
  <w:num w:numId="151" w16cid:durableId="1178495892">
    <w:abstractNumId w:val="137"/>
  </w:num>
  <w:num w:numId="152" w16cid:durableId="1714845431">
    <w:abstractNumId w:val="68"/>
  </w:num>
  <w:num w:numId="153" w16cid:durableId="2093623234">
    <w:abstractNumId w:val="139"/>
  </w:num>
  <w:num w:numId="154" w16cid:durableId="1034187250">
    <w:abstractNumId w:val="58"/>
  </w:num>
  <w:num w:numId="155" w16cid:durableId="2040012785">
    <w:abstractNumId w:val="15"/>
  </w:num>
  <w:num w:numId="156" w16cid:durableId="1999188285">
    <w:abstractNumId w:val="12"/>
  </w:num>
  <w:num w:numId="157" w16cid:durableId="1322659290">
    <w:abstractNumId w:val="103"/>
  </w:num>
  <w:num w:numId="158" w16cid:durableId="1972205853">
    <w:abstractNumId w:val="102"/>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1"/>
  </w:num>
  <w:num w:numId="163" w16cid:durableId="1205408877">
    <w:abstractNumId w:val="39"/>
  </w:num>
  <w:num w:numId="164" w16cid:durableId="2124377528">
    <w:abstractNumId w:val="140"/>
  </w:num>
  <w:num w:numId="165" w16cid:durableId="1855413128">
    <w:abstractNumId w:val="90"/>
  </w:num>
  <w:num w:numId="166" w16cid:durableId="1299412860">
    <w:abstractNumId w:val="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534C"/>
    <w:rsid w:val="00095402"/>
    <w:rsid w:val="000A05EE"/>
    <w:rsid w:val="000A0E83"/>
    <w:rsid w:val="000A2BF0"/>
    <w:rsid w:val="000A2EBE"/>
    <w:rsid w:val="000A2F15"/>
    <w:rsid w:val="000A5475"/>
    <w:rsid w:val="000A5D55"/>
    <w:rsid w:val="000A67B4"/>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E735B"/>
    <w:rsid w:val="000F0C8D"/>
    <w:rsid w:val="000F104D"/>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72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57DF6"/>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0C2A"/>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1EBB"/>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7F511E"/>
    <w:rsid w:val="0080244A"/>
    <w:rsid w:val="00810E63"/>
    <w:rsid w:val="00811259"/>
    <w:rsid w:val="00811423"/>
    <w:rsid w:val="00816427"/>
    <w:rsid w:val="00820796"/>
    <w:rsid w:val="0082115C"/>
    <w:rsid w:val="008219F8"/>
    <w:rsid w:val="00821CBB"/>
    <w:rsid w:val="00826EAD"/>
    <w:rsid w:val="00827AE4"/>
    <w:rsid w:val="00831386"/>
    <w:rsid w:val="00831FF5"/>
    <w:rsid w:val="008321BE"/>
    <w:rsid w:val="00833336"/>
    <w:rsid w:val="00833BC2"/>
    <w:rsid w:val="008367DD"/>
    <w:rsid w:val="008404FD"/>
    <w:rsid w:val="00840BA6"/>
    <w:rsid w:val="008438F5"/>
    <w:rsid w:val="00844189"/>
    <w:rsid w:val="00854385"/>
    <w:rsid w:val="00857FBE"/>
    <w:rsid w:val="00862EDF"/>
    <w:rsid w:val="00866B29"/>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3823"/>
    <w:rsid w:val="009048FA"/>
    <w:rsid w:val="0090567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4A85"/>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79B"/>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145B"/>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85D"/>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38B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5DD"/>
    <w:rsid w:val="00F94AFC"/>
    <w:rsid w:val="00F954B3"/>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08156348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Pages>
  <Words>3527</Words>
  <Characters>2011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341</cp:revision>
  <dcterms:created xsi:type="dcterms:W3CDTF">2024-09-06T08:06:00Z</dcterms:created>
  <dcterms:modified xsi:type="dcterms:W3CDTF">2025-06-02T08:09:00Z</dcterms:modified>
</cp:coreProperties>
</file>